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764A" w14:textId="6DE99847" w:rsidR="003E49A6" w:rsidRPr="00C80BBA" w:rsidRDefault="00DA0E15" w:rsidP="00DA0E15">
      <w:pPr>
        <w:spacing w:before="240" w:after="480"/>
        <w:rPr>
          <w:rFonts w:ascii="Ebrima" w:hAnsi="Ebrima" w:cs="Arial"/>
          <w:b/>
        </w:rPr>
      </w:pPr>
      <w:r w:rsidRPr="00C80BBA">
        <w:rPr>
          <w:rFonts w:ascii="Ebrima" w:hAnsi="Ebrima" w:cs="Arial"/>
          <w:b/>
        </w:rPr>
        <w:t xml:space="preserve">VLASTNÍ </w:t>
      </w:r>
      <w:r w:rsidR="00E94FA6" w:rsidRPr="00C80BBA">
        <w:rPr>
          <w:rFonts w:ascii="Ebrima" w:hAnsi="Ebrima" w:cs="Arial"/>
          <w:b/>
        </w:rPr>
        <w:t>SEZNAM LITERÁRNÍCH DĚL P</w:t>
      </w:r>
      <w:r w:rsidR="00FE28FA" w:rsidRPr="00C80BBA">
        <w:rPr>
          <w:rFonts w:ascii="Ebrima" w:hAnsi="Ebrima" w:cs="Arial"/>
          <w:b/>
        </w:rPr>
        <w:t>RO ÚSTNÍ ZKOUŠKU SPOLEČNÉ ČÁSTI</w:t>
      </w:r>
      <w:r w:rsidRPr="00C80BBA">
        <w:rPr>
          <w:rStyle w:val="Znakapoznpodarou"/>
          <w:rFonts w:ascii="Ebrima" w:hAnsi="Ebrima" w:cs="Arial"/>
          <w:b/>
        </w:rPr>
        <w:footnoteReference w:id="1"/>
      </w:r>
    </w:p>
    <w:p w14:paraId="54D1D0AB" w14:textId="77777777" w:rsidR="003E49A6" w:rsidRPr="00C80BBA" w:rsidRDefault="003E49A6" w:rsidP="00C80BBA">
      <w:pPr>
        <w:spacing w:before="120" w:after="120"/>
        <w:rPr>
          <w:rFonts w:ascii="Ebrima" w:hAnsi="Ebrima"/>
          <w:b/>
          <w:sz w:val="20"/>
          <w:szCs w:val="20"/>
        </w:rPr>
      </w:pPr>
      <w:r w:rsidRPr="00C80BBA">
        <w:rPr>
          <w:rFonts w:ascii="Ebrima" w:hAnsi="Ebrima"/>
          <w:b/>
          <w:sz w:val="20"/>
          <w:szCs w:val="20"/>
        </w:rPr>
        <w:t>Celkem 20 literárních děl</w:t>
      </w:r>
    </w:p>
    <w:p w14:paraId="103F1D85" w14:textId="77777777" w:rsidR="003E49A6" w:rsidRPr="00C80BBA" w:rsidRDefault="003E49A6" w:rsidP="00C80BBA">
      <w:pPr>
        <w:spacing w:before="120" w:after="120"/>
        <w:rPr>
          <w:rFonts w:ascii="Ebrima" w:hAnsi="Ebrima"/>
          <w:b/>
          <w:sz w:val="20"/>
          <w:szCs w:val="20"/>
        </w:rPr>
      </w:pPr>
      <w:r w:rsidRPr="00C80BBA">
        <w:rPr>
          <w:rFonts w:ascii="Ebrima" w:hAnsi="Ebrima"/>
          <w:b/>
          <w:sz w:val="20"/>
          <w:szCs w:val="20"/>
        </w:rPr>
        <w:t xml:space="preserve">Minimálně </w:t>
      </w:r>
      <w:r w:rsidR="007E7B04">
        <w:rPr>
          <w:rFonts w:ascii="Ebrima" w:hAnsi="Ebrima"/>
          <w:b/>
          <w:sz w:val="20"/>
          <w:szCs w:val="20"/>
        </w:rPr>
        <w:t>dvěma</w:t>
      </w:r>
      <w:r w:rsidRPr="00C80BBA">
        <w:rPr>
          <w:rFonts w:ascii="Ebrima" w:hAnsi="Ebrima"/>
          <w:b/>
          <w:sz w:val="20"/>
          <w:szCs w:val="20"/>
        </w:rPr>
        <w:t xml:space="preserve"> literárním</w:t>
      </w:r>
      <w:r w:rsidR="007E7B04">
        <w:rPr>
          <w:rFonts w:ascii="Ebrima" w:hAnsi="Ebrima"/>
          <w:b/>
          <w:sz w:val="20"/>
          <w:szCs w:val="20"/>
        </w:rPr>
        <w:t>i</w:t>
      </w:r>
      <w:r w:rsidRPr="00C80BBA">
        <w:rPr>
          <w:rFonts w:ascii="Ebrima" w:hAnsi="Ebrima"/>
          <w:b/>
          <w:sz w:val="20"/>
          <w:szCs w:val="20"/>
        </w:rPr>
        <w:t xml:space="preserve"> díl</w:t>
      </w:r>
      <w:r w:rsidR="007E7B04">
        <w:rPr>
          <w:rFonts w:ascii="Ebrima" w:hAnsi="Ebrima"/>
          <w:b/>
          <w:sz w:val="20"/>
          <w:szCs w:val="20"/>
        </w:rPr>
        <w:t>y</w:t>
      </w:r>
      <w:r w:rsidRPr="00C80BBA">
        <w:rPr>
          <w:rFonts w:ascii="Ebrima" w:hAnsi="Ebrima"/>
          <w:b/>
          <w:sz w:val="20"/>
          <w:szCs w:val="20"/>
        </w:rPr>
        <w:t xml:space="preserve"> musí být v seznamu žáka zastoupena próza, poezie, drama.</w:t>
      </w:r>
    </w:p>
    <w:p w14:paraId="605C3249" w14:textId="77777777" w:rsidR="005C7302" w:rsidRPr="003A76D1" w:rsidRDefault="003A76D1" w:rsidP="003A76D1">
      <w:pPr>
        <w:spacing w:before="360" w:after="360"/>
        <w:jc w:val="both"/>
        <w:rPr>
          <w:rFonts w:ascii="Ebrima" w:hAnsi="Ebrima"/>
          <w:sz w:val="20"/>
          <w:szCs w:val="20"/>
        </w:rPr>
      </w:pPr>
      <w:r w:rsidRPr="003A76D1">
        <w:rPr>
          <w:rFonts w:ascii="Ebrima" w:hAnsi="Ebrima"/>
          <w:sz w:val="20"/>
          <w:szCs w:val="20"/>
        </w:rPr>
        <w:t xml:space="preserve">Jméno a příjmení žáka: </w:t>
      </w:r>
    </w:p>
    <w:p w14:paraId="4C01F27C" w14:textId="77777777" w:rsidR="003E49A6" w:rsidRDefault="003E49A6" w:rsidP="00C80BBA">
      <w:pPr>
        <w:spacing w:before="240" w:after="360"/>
        <w:rPr>
          <w:rFonts w:ascii="Ebrima" w:hAnsi="Ebrima"/>
          <w:sz w:val="20"/>
          <w:szCs w:val="20"/>
        </w:rPr>
      </w:pPr>
      <w:r w:rsidRPr="00C80BBA">
        <w:rPr>
          <w:rFonts w:ascii="Ebrima" w:hAnsi="Ebrima"/>
          <w:sz w:val="20"/>
          <w:szCs w:val="20"/>
        </w:rPr>
        <w:t xml:space="preserve">Třída: </w:t>
      </w:r>
    </w:p>
    <w:p w14:paraId="2576019D" w14:textId="77777777" w:rsidR="00A760E1" w:rsidRPr="00C80BBA" w:rsidRDefault="00A760E1" w:rsidP="00C80BBA">
      <w:pPr>
        <w:spacing w:before="240" w:after="360"/>
        <w:rPr>
          <w:rFonts w:ascii="Ebrima" w:hAnsi="Ebri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392"/>
      </w:tblGrid>
      <w:tr w:rsidR="00C80BBA" w:rsidRPr="00C80BBA" w14:paraId="4C88FDD7" w14:textId="77777777" w:rsidTr="002F53CE">
        <w:trPr>
          <w:trHeight w:val="112"/>
        </w:trPr>
        <w:tc>
          <w:tcPr>
            <w:tcW w:w="9060" w:type="dxa"/>
            <w:gridSpan w:val="2"/>
            <w:shd w:val="clear" w:color="auto" w:fill="BFBFBF"/>
          </w:tcPr>
          <w:p w14:paraId="01C06255" w14:textId="65591C7A" w:rsidR="00C80BBA" w:rsidRPr="00C80BBA" w:rsidRDefault="00B81760" w:rsidP="00946D15">
            <w:pPr>
              <w:spacing w:before="120" w:after="120"/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 xml:space="preserve">            </w:t>
            </w:r>
            <w:r w:rsidR="00DE079C" w:rsidRPr="00DE079C">
              <w:rPr>
                <w:rFonts w:ascii="Ebrima" w:hAnsi="Ebrima"/>
                <w:b/>
                <w:sz w:val="20"/>
                <w:szCs w:val="20"/>
              </w:rPr>
              <w:t>1. Světová a česká literatura do konce 1</w:t>
            </w:r>
            <w:r w:rsidR="00DE079C">
              <w:rPr>
                <w:rFonts w:ascii="Ebrima" w:hAnsi="Ebrima"/>
                <w:b/>
                <w:sz w:val="20"/>
                <w:szCs w:val="20"/>
              </w:rPr>
              <w:t>8</w:t>
            </w:r>
            <w:r w:rsidR="00DE079C" w:rsidRPr="00DE079C">
              <w:rPr>
                <w:rFonts w:ascii="Ebrima" w:hAnsi="Ebrima"/>
                <w:b/>
                <w:sz w:val="20"/>
                <w:szCs w:val="20"/>
              </w:rPr>
              <w:t xml:space="preserve">. </w:t>
            </w:r>
            <w:r w:rsidR="00946D15">
              <w:rPr>
                <w:rFonts w:ascii="Ebrima" w:hAnsi="Ebrima"/>
                <w:b/>
                <w:sz w:val="20"/>
                <w:szCs w:val="20"/>
              </w:rPr>
              <w:t>s</w:t>
            </w:r>
            <w:r w:rsidR="00DE079C" w:rsidRPr="00DE079C">
              <w:rPr>
                <w:rFonts w:ascii="Ebrima" w:hAnsi="Ebrima"/>
                <w:b/>
                <w:sz w:val="20"/>
                <w:szCs w:val="20"/>
              </w:rPr>
              <w:t>toletí</w:t>
            </w:r>
            <w:r w:rsidR="00DE079C">
              <w:rPr>
                <w:rFonts w:ascii="Ebrima" w:hAnsi="Ebrima"/>
                <w:b/>
                <w:sz w:val="20"/>
                <w:szCs w:val="20"/>
              </w:rPr>
              <w:t xml:space="preserve"> – min. počet 2 literární díla</w:t>
            </w:r>
          </w:p>
        </w:tc>
      </w:tr>
      <w:tr w:rsidR="003E49A6" w:rsidRPr="00C80BBA" w14:paraId="0E9CADD1" w14:textId="77777777" w:rsidTr="002F53CE">
        <w:trPr>
          <w:trHeight w:val="112"/>
        </w:trPr>
        <w:tc>
          <w:tcPr>
            <w:tcW w:w="668" w:type="dxa"/>
            <w:shd w:val="clear" w:color="auto" w:fill="D9D9D9" w:themeFill="background1" w:themeFillShade="D9"/>
          </w:tcPr>
          <w:p w14:paraId="3E7F0C55" w14:textId="77777777" w:rsidR="003E49A6" w:rsidRPr="00C80BBA" w:rsidRDefault="003E49A6" w:rsidP="00C80BBA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2B08E096" w14:textId="77777777" w:rsidR="003E49A6" w:rsidRPr="00C80BBA" w:rsidRDefault="003E49A6" w:rsidP="00C80BBA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3E49A6" w:rsidRPr="00C80BBA" w14:paraId="0B3EE7A0" w14:textId="77777777" w:rsidTr="002F53CE">
        <w:trPr>
          <w:trHeight w:val="112"/>
        </w:trPr>
        <w:tc>
          <w:tcPr>
            <w:tcW w:w="668" w:type="dxa"/>
            <w:shd w:val="clear" w:color="auto" w:fill="D9D9D9"/>
          </w:tcPr>
          <w:p w14:paraId="2BC4DDCE" w14:textId="77777777" w:rsidR="003E49A6" w:rsidRPr="00C80BBA" w:rsidRDefault="003E49A6" w:rsidP="00C80BBA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3A7DE820" w14:textId="77777777" w:rsidR="003E49A6" w:rsidRPr="00C80BBA" w:rsidRDefault="003E49A6" w:rsidP="00C80BBA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603F0A" w:rsidRPr="00C80BBA" w14:paraId="568725B1" w14:textId="77777777" w:rsidTr="002F53CE">
        <w:trPr>
          <w:trHeight w:val="112"/>
        </w:trPr>
        <w:tc>
          <w:tcPr>
            <w:tcW w:w="668" w:type="dxa"/>
            <w:shd w:val="clear" w:color="auto" w:fill="FFFFFF" w:themeFill="background1"/>
          </w:tcPr>
          <w:p w14:paraId="2391DB00" w14:textId="77777777" w:rsidR="00603F0A" w:rsidRPr="00C80BBA" w:rsidRDefault="00603F0A" w:rsidP="00C80BBA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2D8B5D4D" w14:textId="77777777" w:rsidR="00603F0A" w:rsidRPr="00C80BBA" w:rsidRDefault="00603F0A" w:rsidP="00C80BBA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3E49A6" w:rsidRPr="00C80BBA" w14:paraId="03C1671D" w14:textId="77777777" w:rsidTr="002F53CE">
        <w:trPr>
          <w:trHeight w:val="112"/>
        </w:trPr>
        <w:tc>
          <w:tcPr>
            <w:tcW w:w="668" w:type="dxa"/>
            <w:shd w:val="clear" w:color="auto" w:fill="FFFFFF" w:themeFill="background1"/>
          </w:tcPr>
          <w:p w14:paraId="074889FE" w14:textId="77777777" w:rsidR="003E49A6" w:rsidRPr="00C80BBA" w:rsidRDefault="003E49A6" w:rsidP="00C80BBA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04E296D7" w14:textId="77777777" w:rsidR="003E49A6" w:rsidRPr="00C80BBA" w:rsidRDefault="003E49A6" w:rsidP="00C80BBA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3E49A6" w:rsidRPr="00C80BBA" w14:paraId="683BA2B2" w14:textId="77777777" w:rsidTr="002F53CE">
        <w:trPr>
          <w:trHeight w:val="112"/>
        </w:trPr>
        <w:tc>
          <w:tcPr>
            <w:tcW w:w="668" w:type="dxa"/>
          </w:tcPr>
          <w:p w14:paraId="1D1AB12B" w14:textId="77777777" w:rsidR="003E49A6" w:rsidRPr="00C80BBA" w:rsidRDefault="003E49A6" w:rsidP="00C80BBA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240B8009" w14:textId="77777777" w:rsidR="003E49A6" w:rsidRPr="00C80BBA" w:rsidRDefault="003E49A6" w:rsidP="00C80BBA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C80BBA" w:rsidRPr="00C80BBA" w14:paraId="179743CE" w14:textId="77777777" w:rsidTr="002F53CE">
        <w:trPr>
          <w:trHeight w:val="112"/>
        </w:trPr>
        <w:tc>
          <w:tcPr>
            <w:tcW w:w="9060" w:type="dxa"/>
            <w:gridSpan w:val="2"/>
            <w:shd w:val="clear" w:color="auto" w:fill="BFBFBF"/>
          </w:tcPr>
          <w:p w14:paraId="52DD872A" w14:textId="1D17BC04" w:rsidR="00C80BBA" w:rsidRPr="00DE079C" w:rsidRDefault="00B81760" w:rsidP="00DE079C">
            <w:pPr>
              <w:spacing w:before="120" w:after="120"/>
            </w:pPr>
            <w:r>
              <w:rPr>
                <w:rFonts w:ascii="Ebrima" w:hAnsi="Ebrima"/>
                <w:b/>
                <w:color w:val="0D0D0D"/>
                <w:sz w:val="20"/>
                <w:szCs w:val="20"/>
              </w:rPr>
              <w:t xml:space="preserve">            </w:t>
            </w:r>
            <w:r w:rsidR="00DE079C">
              <w:rPr>
                <w:rFonts w:ascii="Ebrima" w:hAnsi="Ebrima"/>
                <w:b/>
                <w:color w:val="0D0D0D"/>
                <w:sz w:val="20"/>
                <w:szCs w:val="20"/>
              </w:rPr>
              <w:t>2. Světová</w:t>
            </w:r>
            <w:r w:rsidR="00DE079C" w:rsidRPr="00DE079C">
              <w:rPr>
                <w:rFonts w:ascii="Ebrima" w:hAnsi="Ebrima"/>
                <w:b/>
                <w:color w:val="0D0D0D"/>
                <w:sz w:val="20"/>
                <w:szCs w:val="20"/>
              </w:rPr>
              <w:t xml:space="preserve"> a česká literatura 19. století</w:t>
            </w:r>
            <w:r w:rsidR="00DE079C">
              <w:rPr>
                <w:rFonts w:ascii="Ebrima" w:hAnsi="Ebrima"/>
                <w:b/>
                <w:sz w:val="20"/>
                <w:szCs w:val="20"/>
              </w:rPr>
              <w:t xml:space="preserve"> - min. počet 3 literární díla</w:t>
            </w:r>
          </w:p>
        </w:tc>
      </w:tr>
      <w:tr w:rsidR="00C80BBA" w:rsidRPr="00C80BBA" w14:paraId="1DB6196B" w14:textId="77777777" w:rsidTr="002F53CE">
        <w:trPr>
          <w:trHeight w:val="112"/>
        </w:trPr>
        <w:tc>
          <w:tcPr>
            <w:tcW w:w="668" w:type="dxa"/>
            <w:shd w:val="clear" w:color="auto" w:fill="D9D9D9"/>
          </w:tcPr>
          <w:p w14:paraId="2110FEBE" w14:textId="77777777" w:rsidR="00C80BBA" w:rsidRPr="00C80BBA" w:rsidRDefault="00C80BBA" w:rsidP="00BB6A81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24098EC0" w14:textId="77777777" w:rsidR="00C80BBA" w:rsidRPr="00C80BBA" w:rsidRDefault="00C80BBA" w:rsidP="00C80BBA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C80BBA" w:rsidRPr="00C80BBA" w14:paraId="2BF97363" w14:textId="77777777" w:rsidTr="002F53CE">
        <w:trPr>
          <w:trHeight w:val="112"/>
        </w:trPr>
        <w:tc>
          <w:tcPr>
            <w:tcW w:w="668" w:type="dxa"/>
            <w:shd w:val="clear" w:color="auto" w:fill="D9D9D9"/>
          </w:tcPr>
          <w:p w14:paraId="6DF9E427" w14:textId="77777777" w:rsidR="00C80BBA" w:rsidRPr="00C80BBA" w:rsidRDefault="00C80BBA" w:rsidP="00BB6A81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26B2948C" w14:textId="77777777" w:rsidR="00C80BBA" w:rsidRPr="00C80BBA" w:rsidRDefault="00C80BBA" w:rsidP="00C80BBA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C80BBA" w:rsidRPr="00C80BBA" w14:paraId="066E0A1F" w14:textId="77777777" w:rsidTr="002F53CE">
        <w:trPr>
          <w:trHeight w:val="112"/>
        </w:trPr>
        <w:tc>
          <w:tcPr>
            <w:tcW w:w="668" w:type="dxa"/>
            <w:shd w:val="clear" w:color="auto" w:fill="D9D9D9"/>
          </w:tcPr>
          <w:p w14:paraId="1BCC5D1B" w14:textId="77777777" w:rsidR="00C80BBA" w:rsidRPr="00C80BBA" w:rsidRDefault="00C80BBA" w:rsidP="00BB6A81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0A1C9ADF" w14:textId="77777777" w:rsidR="00C80BBA" w:rsidRPr="00C80BBA" w:rsidRDefault="00C80BBA" w:rsidP="00C80BBA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C80BBA" w:rsidRPr="00C80BBA" w14:paraId="09056767" w14:textId="77777777" w:rsidTr="002F53CE">
        <w:trPr>
          <w:trHeight w:val="112"/>
        </w:trPr>
        <w:tc>
          <w:tcPr>
            <w:tcW w:w="668" w:type="dxa"/>
            <w:tcBorders>
              <w:bottom w:val="single" w:sz="4" w:space="0" w:color="auto"/>
            </w:tcBorders>
          </w:tcPr>
          <w:p w14:paraId="7B8A8D61" w14:textId="77777777" w:rsidR="00C80BBA" w:rsidRPr="00C80BBA" w:rsidRDefault="00C80BBA" w:rsidP="00C80BBA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  <w:tcBorders>
              <w:bottom w:val="single" w:sz="4" w:space="0" w:color="auto"/>
            </w:tcBorders>
          </w:tcPr>
          <w:p w14:paraId="0D5ECDAF" w14:textId="77777777" w:rsidR="00C80BBA" w:rsidRPr="00C80BBA" w:rsidRDefault="00C80BBA" w:rsidP="00C80BBA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603F0A" w:rsidRPr="00C80BBA" w14:paraId="24D65D75" w14:textId="77777777" w:rsidTr="002F53CE">
        <w:trPr>
          <w:trHeight w:val="112"/>
        </w:trPr>
        <w:tc>
          <w:tcPr>
            <w:tcW w:w="668" w:type="dxa"/>
            <w:tcBorders>
              <w:bottom w:val="single" w:sz="4" w:space="0" w:color="auto"/>
            </w:tcBorders>
          </w:tcPr>
          <w:p w14:paraId="17F1D867" w14:textId="77777777" w:rsidR="00603F0A" w:rsidRPr="00C80BBA" w:rsidRDefault="00603F0A" w:rsidP="00C80BBA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  <w:tcBorders>
              <w:bottom w:val="single" w:sz="4" w:space="0" w:color="auto"/>
            </w:tcBorders>
          </w:tcPr>
          <w:p w14:paraId="3407A875" w14:textId="77777777" w:rsidR="00603F0A" w:rsidRPr="00C80BBA" w:rsidRDefault="00603F0A" w:rsidP="00C80BBA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6C9AF2E7" w14:textId="77777777" w:rsidTr="002F53CE">
        <w:trPr>
          <w:trHeight w:val="398"/>
        </w:trPr>
        <w:tc>
          <w:tcPr>
            <w:tcW w:w="668" w:type="dxa"/>
            <w:tcBorders>
              <w:right w:val="nil"/>
            </w:tcBorders>
            <w:shd w:val="clear" w:color="auto" w:fill="BFBFBF" w:themeFill="background1" w:themeFillShade="BF"/>
          </w:tcPr>
          <w:p w14:paraId="787B124B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  <w:tcBorders>
              <w:left w:val="nil"/>
            </w:tcBorders>
            <w:shd w:val="clear" w:color="auto" w:fill="BFBFBF" w:themeFill="background1" w:themeFillShade="BF"/>
          </w:tcPr>
          <w:p w14:paraId="2479B82A" w14:textId="7D4DA7F2" w:rsidR="0024063B" w:rsidRPr="00C80BBA" w:rsidRDefault="0024063B" w:rsidP="0024063B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  <w:r w:rsidRPr="00DE079C">
              <w:rPr>
                <w:rFonts w:ascii="Ebrima" w:hAnsi="Ebrima"/>
                <w:b/>
                <w:sz w:val="20"/>
                <w:szCs w:val="20"/>
              </w:rPr>
              <w:t>3. Světová</w:t>
            </w:r>
            <w:r>
              <w:rPr>
                <w:rFonts w:ascii="Ebrima" w:hAnsi="Ebrima"/>
                <w:b/>
                <w:sz w:val="20"/>
                <w:szCs w:val="20"/>
              </w:rPr>
              <w:t xml:space="preserve"> </w:t>
            </w:r>
            <w:r w:rsidRPr="00DE079C">
              <w:rPr>
                <w:rFonts w:ascii="Ebrima" w:hAnsi="Ebrima"/>
                <w:b/>
                <w:sz w:val="20"/>
                <w:szCs w:val="20"/>
              </w:rPr>
              <w:t xml:space="preserve">literatura 20. </w:t>
            </w:r>
            <w:r>
              <w:rPr>
                <w:rFonts w:ascii="Ebrima" w:hAnsi="Ebrima"/>
                <w:b/>
                <w:sz w:val="20"/>
                <w:szCs w:val="20"/>
              </w:rPr>
              <w:t>s</w:t>
            </w:r>
            <w:r w:rsidRPr="00DE079C">
              <w:rPr>
                <w:rFonts w:ascii="Ebrima" w:hAnsi="Ebrima"/>
                <w:b/>
                <w:sz w:val="20"/>
                <w:szCs w:val="20"/>
              </w:rPr>
              <w:t>toletí</w:t>
            </w:r>
            <w:r>
              <w:rPr>
                <w:rFonts w:ascii="Ebrima" w:hAnsi="Ebrima"/>
                <w:b/>
                <w:sz w:val="20"/>
                <w:szCs w:val="20"/>
              </w:rPr>
              <w:t xml:space="preserve"> - min. počet 4 literární díla</w:t>
            </w:r>
          </w:p>
        </w:tc>
      </w:tr>
      <w:tr w:rsidR="0024063B" w:rsidRPr="00C80BBA" w14:paraId="1205D942" w14:textId="77777777" w:rsidTr="002F53CE">
        <w:trPr>
          <w:trHeight w:val="398"/>
        </w:trPr>
        <w:tc>
          <w:tcPr>
            <w:tcW w:w="668" w:type="dxa"/>
            <w:shd w:val="clear" w:color="auto" w:fill="D9D9D9"/>
          </w:tcPr>
          <w:p w14:paraId="0F658B58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459F7986" w14:textId="77777777" w:rsidR="0024063B" w:rsidRPr="00C80BBA" w:rsidRDefault="0024063B" w:rsidP="0024063B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48D2A96B" w14:textId="77777777" w:rsidTr="002F53CE">
        <w:trPr>
          <w:trHeight w:val="398"/>
        </w:trPr>
        <w:tc>
          <w:tcPr>
            <w:tcW w:w="668" w:type="dxa"/>
            <w:shd w:val="clear" w:color="auto" w:fill="D9D9D9"/>
          </w:tcPr>
          <w:p w14:paraId="056C68B6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2AF9B648" w14:textId="77777777" w:rsidR="0024063B" w:rsidRPr="00C80BBA" w:rsidRDefault="0024063B" w:rsidP="0024063B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B81760" w:rsidRPr="00C80BBA" w14:paraId="1400023E" w14:textId="77777777" w:rsidTr="002F53CE">
        <w:trPr>
          <w:trHeight w:val="406"/>
        </w:trPr>
        <w:tc>
          <w:tcPr>
            <w:tcW w:w="668" w:type="dxa"/>
            <w:shd w:val="clear" w:color="auto" w:fill="D9D9D9"/>
          </w:tcPr>
          <w:p w14:paraId="1FE60176" w14:textId="77777777" w:rsidR="00B81760" w:rsidRPr="00C80BBA" w:rsidRDefault="00B81760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55D2D346" w14:textId="77777777" w:rsidR="00B81760" w:rsidRPr="00C80BBA" w:rsidRDefault="00B81760" w:rsidP="0024063B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B81760" w:rsidRPr="00C80BBA" w14:paraId="73AC419D" w14:textId="77777777" w:rsidTr="002F53CE">
        <w:trPr>
          <w:trHeight w:val="398"/>
        </w:trPr>
        <w:tc>
          <w:tcPr>
            <w:tcW w:w="668" w:type="dxa"/>
            <w:shd w:val="clear" w:color="auto" w:fill="D9D9D9"/>
          </w:tcPr>
          <w:p w14:paraId="536D5079" w14:textId="77777777" w:rsidR="00B81760" w:rsidRPr="00C80BBA" w:rsidRDefault="00B81760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23B50C79" w14:textId="77777777" w:rsidR="00B81760" w:rsidRPr="00C80BBA" w:rsidRDefault="00B81760" w:rsidP="0024063B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50EBF77C" w14:textId="77777777" w:rsidTr="002F53CE">
        <w:trPr>
          <w:trHeight w:val="398"/>
        </w:trPr>
        <w:tc>
          <w:tcPr>
            <w:tcW w:w="668" w:type="dxa"/>
          </w:tcPr>
          <w:p w14:paraId="09BE57DB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663D18C4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B81760" w:rsidRPr="00C80BBA" w14:paraId="3529C0CC" w14:textId="77777777" w:rsidTr="002F53CE">
        <w:trPr>
          <w:trHeight w:val="398"/>
        </w:trPr>
        <w:tc>
          <w:tcPr>
            <w:tcW w:w="668" w:type="dxa"/>
          </w:tcPr>
          <w:p w14:paraId="367EB5B2" w14:textId="77777777" w:rsidR="00B81760" w:rsidRPr="00C80BBA" w:rsidRDefault="00B81760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360D3EAA" w14:textId="77777777" w:rsidR="00B81760" w:rsidRPr="00C80BBA" w:rsidRDefault="00B81760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32DB6B65" w14:textId="77777777" w:rsidTr="002F53CE">
        <w:trPr>
          <w:trHeight w:val="398"/>
        </w:trPr>
        <w:tc>
          <w:tcPr>
            <w:tcW w:w="668" w:type="dxa"/>
          </w:tcPr>
          <w:p w14:paraId="194748A4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5EBA79B1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060BD68D" w14:textId="77777777" w:rsidTr="002F53CE">
        <w:trPr>
          <w:trHeight w:val="398"/>
        </w:trPr>
        <w:tc>
          <w:tcPr>
            <w:tcW w:w="668" w:type="dxa"/>
          </w:tcPr>
          <w:p w14:paraId="5F2F1186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2BC029AF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552BCB92" w14:textId="77777777" w:rsidTr="002F53CE">
        <w:trPr>
          <w:trHeight w:val="406"/>
        </w:trPr>
        <w:tc>
          <w:tcPr>
            <w:tcW w:w="668" w:type="dxa"/>
          </w:tcPr>
          <w:p w14:paraId="3CFFC593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3B4B5C96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29E6801C" w14:textId="77777777" w:rsidTr="002F53CE">
        <w:trPr>
          <w:trHeight w:val="383"/>
        </w:trPr>
        <w:tc>
          <w:tcPr>
            <w:tcW w:w="9060" w:type="dxa"/>
            <w:gridSpan w:val="2"/>
            <w:shd w:val="clear" w:color="auto" w:fill="BFBFBF"/>
          </w:tcPr>
          <w:p w14:paraId="0782398D" w14:textId="4F73F24E" w:rsidR="0024063B" w:rsidRPr="00C80BBA" w:rsidRDefault="00B81760" w:rsidP="0024063B">
            <w:pPr>
              <w:spacing w:before="120" w:after="120"/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 xml:space="preserve">              </w:t>
            </w:r>
            <w:r w:rsidR="0024063B" w:rsidRPr="00DE079C">
              <w:rPr>
                <w:rFonts w:ascii="Ebrima" w:hAnsi="Ebrima"/>
                <w:b/>
                <w:sz w:val="20"/>
                <w:szCs w:val="20"/>
              </w:rPr>
              <w:t xml:space="preserve">4. Česká literatura 20. </w:t>
            </w:r>
            <w:r w:rsidR="0024063B">
              <w:rPr>
                <w:rFonts w:ascii="Ebrima" w:hAnsi="Ebrima"/>
                <w:b/>
                <w:sz w:val="20"/>
                <w:szCs w:val="20"/>
              </w:rPr>
              <w:t>s</w:t>
            </w:r>
            <w:r w:rsidR="0024063B" w:rsidRPr="00DE079C">
              <w:rPr>
                <w:rFonts w:ascii="Ebrima" w:hAnsi="Ebrima"/>
                <w:b/>
                <w:sz w:val="20"/>
                <w:szCs w:val="20"/>
              </w:rPr>
              <w:t>toletí</w:t>
            </w:r>
            <w:r w:rsidR="0024063B">
              <w:rPr>
                <w:rFonts w:ascii="Ebrima" w:hAnsi="Ebrima"/>
                <w:b/>
                <w:sz w:val="20"/>
                <w:szCs w:val="20"/>
              </w:rPr>
              <w:t xml:space="preserve"> - min. počet </w:t>
            </w:r>
            <w:r w:rsidR="00C75788">
              <w:rPr>
                <w:rFonts w:ascii="Ebrima" w:hAnsi="Ebrima"/>
                <w:b/>
                <w:sz w:val="20"/>
                <w:szCs w:val="20"/>
              </w:rPr>
              <w:t>3</w:t>
            </w:r>
            <w:r w:rsidR="0024063B">
              <w:rPr>
                <w:rFonts w:ascii="Ebrima" w:hAnsi="Ebrima"/>
                <w:b/>
                <w:sz w:val="20"/>
                <w:szCs w:val="20"/>
              </w:rPr>
              <w:t xml:space="preserve"> literární d</w:t>
            </w:r>
            <w:r w:rsidR="00C75788">
              <w:rPr>
                <w:rFonts w:ascii="Ebrima" w:hAnsi="Ebrima"/>
                <w:b/>
                <w:sz w:val="20"/>
                <w:szCs w:val="20"/>
              </w:rPr>
              <w:t>íla</w:t>
            </w:r>
          </w:p>
        </w:tc>
      </w:tr>
      <w:tr w:rsidR="0024063B" w:rsidRPr="00C80BBA" w14:paraId="7FA2AA23" w14:textId="77777777" w:rsidTr="002F53CE">
        <w:trPr>
          <w:trHeight w:val="398"/>
        </w:trPr>
        <w:tc>
          <w:tcPr>
            <w:tcW w:w="668" w:type="dxa"/>
            <w:shd w:val="clear" w:color="auto" w:fill="D9D9D9"/>
          </w:tcPr>
          <w:p w14:paraId="0ACD7A42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07D7DF6A" w14:textId="77777777" w:rsidR="0024063B" w:rsidRPr="00C80BBA" w:rsidRDefault="0024063B" w:rsidP="0024063B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36D9B6D4" w14:textId="77777777" w:rsidTr="002F53CE">
        <w:trPr>
          <w:trHeight w:val="398"/>
        </w:trPr>
        <w:tc>
          <w:tcPr>
            <w:tcW w:w="668" w:type="dxa"/>
            <w:shd w:val="clear" w:color="auto" w:fill="D9D9D9"/>
          </w:tcPr>
          <w:p w14:paraId="1E660F9B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4C716FC5" w14:textId="77777777" w:rsidR="0024063B" w:rsidRPr="00C80BBA" w:rsidRDefault="0024063B" w:rsidP="0024063B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2A1D7399" w14:textId="77777777" w:rsidTr="002F53CE">
        <w:trPr>
          <w:trHeight w:val="406"/>
        </w:trPr>
        <w:tc>
          <w:tcPr>
            <w:tcW w:w="668" w:type="dxa"/>
            <w:shd w:val="clear" w:color="auto" w:fill="D9D9D9"/>
          </w:tcPr>
          <w:p w14:paraId="5947A9D2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2D4AD015" w14:textId="77777777" w:rsidR="0024063B" w:rsidRPr="00C80BBA" w:rsidRDefault="0024063B" w:rsidP="0024063B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55DA3D84" w14:textId="77777777" w:rsidTr="00C75788">
        <w:trPr>
          <w:trHeight w:val="398"/>
        </w:trPr>
        <w:tc>
          <w:tcPr>
            <w:tcW w:w="668" w:type="dxa"/>
          </w:tcPr>
          <w:p w14:paraId="46E87060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5E2BEAC4" w14:textId="77777777" w:rsidR="0024063B" w:rsidRPr="00C80BBA" w:rsidRDefault="0024063B" w:rsidP="0024063B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1C785182" w14:textId="77777777" w:rsidTr="00C75788">
        <w:trPr>
          <w:trHeight w:val="398"/>
        </w:trPr>
        <w:tc>
          <w:tcPr>
            <w:tcW w:w="668" w:type="dxa"/>
          </w:tcPr>
          <w:p w14:paraId="3076C267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570CADE7" w14:textId="77777777" w:rsidR="0024063B" w:rsidRPr="00C80BBA" w:rsidRDefault="0024063B" w:rsidP="0024063B">
            <w:pPr>
              <w:spacing w:before="120"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C75788" w:rsidRPr="00C80BBA" w14:paraId="2C7F816B" w14:textId="77777777" w:rsidTr="00C75788">
        <w:trPr>
          <w:trHeight w:val="398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5D695219" w14:textId="50A01324" w:rsidR="00C75788" w:rsidRPr="00C75788" w:rsidRDefault="00B57F63" w:rsidP="00B57F63">
            <w:pPr>
              <w:spacing w:before="120" w:after="120"/>
              <w:rPr>
                <w:rFonts w:ascii="Ebrima" w:hAnsi="Ebrima"/>
                <w:b/>
                <w:bCs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 xml:space="preserve">              </w:t>
            </w:r>
            <w:r w:rsidR="00C75788">
              <w:rPr>
                <w:rFonts w:ascii="Ebrima" w:hAnsi="Ebrima"/>
                <w:b/>
                <w:bCs/>
                <w:sz w:val="20"/>
                <w:szCs w:val="20"/>
              </w:rPr>
              <w:t>5. Česká a světová literatura 21. století – max. 2 literární díla</w:t>
            </w:r>
          </w:p>
        </w:tc>
      </w:tr>
      <w:tr w:rsidR="0024063B" w:rsidRPr="00C80BBA" w14:paraId="2E5CA56D" w14:textId="77777777" w:rsidTr="00D34862">
        <w:trPr>
          <w:trHeight w:val="398"/>
        </w:trPr>
        <w:tc>
          <w:tcPr>
            <w:tcW w:w="668" w:type="dxa"/>
            <w:shd w:val="clear" w:color="auto" w:fill="D9D9D9" w:themeFill="background1" w:themeFillShade="D9"/>
          </w:tcPr>
          <w:p w14:paraId="331C4A05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5F508073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1A0296A0" w14:textId="77777777" w:rsidTr="00D34862">
        <w:trPr>
          <w:trHeight w:val="398"/>
        </w:trPr>
        <w:tc>
          <w:tcPr>
            <w:tcW w:w="668" w:type="dxa"/>
            <w:shd w:val="clear" w:color="auto" w:fill="D9D9D9" w:themeFill="background1" w:themeFillShade="D9"/>
          </w:tcPr>
          <w:p w14:paraId="117909B2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6B759C85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6D2D78D1" w14:textId="77777777" w:rsidTr="002F53CE">
        <w:trPr>
          <w:trHeight w:val="406"/>
        </w:trPr>
        <w:tc>
          <w:tcPr>
            <w:tcW w:w="668" w:type="dxa"/>
          </w:tcPr>
          <w:p w14:paraId="2B1DF925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37EBD3EA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24063B" w:rsidRPr="00C80BBA" w14:paraId="12CCA3AA" w14:textId="77777777" w:rsidTr="002F53CE">
        <w:trPr>
          <w:trHeight w:val="398"/>
        </w:trPr>
        <w:tc>
          <w:tcPr>
            <w:tcW w:w="668" w:type="dxa"/>
          </w:tcPr>
          <w:p w14:paraId="1F1063AD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392" w:type="dxa"/>
          </w:tcPr>
          <w:p w14:paraId="52CCB871" w14:textId="77777777" w:rsidR="0024063B" w:rsidRPr="00C80BBA" w:rsidRDefault="0024063B" w:rsidP="0024063B">
            <w:pPr>
              <w:spacing w:before="120" w:after="120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</w:tbl>
    <w:p w14:paraId="4864A2F9" w14:textId="690D4EDA" w:rsidR="003E49A6" w:rsidRPr="005B1F75" w:rsidRDefault="002F53CE" w:rsidP="002F53CE">
      <w:pPr>
        <w:tabs>
          <w:tab w:val="left" w:pos="1470"/>
        </w:tabs>
        <w:spacing w:before="240" w:line="36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V Klášterci n. Ohří dne 31. březen 202</w:t>
      </w:r>
      <w:r w:rsidR="00D34862">
        <w:rPr>
          <w:rFonts w:ascii="Ebrima" w:hAnsi="Ebrima"/>
          <w:sz w:val="20"/>
          <w:szCs w:val="20"/>
        </w:rPr>
        <w:t>6</w:t>
      </w:r>
      <w:r w:rsidR="003E49A6" w:rsidRPr="005B1F75">
        <w:rPr>
          <w:rFonts w:ascii="Ebrima" w:hAnsi="Ebrima"/>
          <w:sz w:val="20"/>
          <w:szCs w:val="20"/>
        </w:rPr>
        <w:tab/>
      </w:r>
      <w:r w:rsidR="003E49A6" w:rsidRPr="005B1F75">
        <w:rPr>
          <w:rFonts w:ascii="Ebrima" w:hAnsi="Ebrima"/>
          <w:sz w:val="20"/>
          <w:szCs w:val="20"/>
        </w:rPr>
        <w:tab/>
      </w:r>
    </w:p>
    <w:p w14:paraId="57CD0AF7" w14:textId="2A947536" w:rsidR="00625BDD" w:rsidRPr="00C80BBA" w:rsidRDefault="002F53CE" w:rsidP="00C80BBA">
      <w:pPr>
        <w:spacing w:before="120" w:after="12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  <w:t>Podpis žáka</w:t>
      </w:r>
    </w:p>
    <w:sectPr w:rsidR="00625BDD" w:rsidRPr="00C80BBA" w:rsidSect="003A76D1">
      <w:headerReference w:type="default" r:id="rId8"/>
      <w:footerReference w:type="default" r:id="rId9"/>
      <w:pgSz w:w="11906" w:h="16838" w:code="9"/>
      <w:pgMar w:top="3119" w:right="1418" w:bottom="851" w:left="1418" w:header="709" w:footer="1113" w:gutter="0"/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2488" w14:textId="77777777" w:rsidR="005F5FBF" w:rsidRDefault="005F5FBF" w:rsidP="00A50BAB">
      <w:r>
        <w:separator/>
      </w:r>
    </w:p>
  </w:endnote>
  <w:endnote w:type="continuationSeparator" w:id="0">
    <w:p w14:paraId="554CAE00" w14:textId="77777777" w:rsidR="005F5FBF" w:rsidRDefault="005F5FBF" w:rsidP="00A5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89B0" w14:textId="77777777" w:rsidR="00A50BAB" w:rsidRPr="002260E0" w:rsidRDefault="00A07821" w:rsidP="0027733F">
    <w:pPr>
      <w:pStyle w:val="Zpat"/>
      <w:spacing w:before="240"/>
      <w:jc w:val="right"/>
      <w:rPr>
        <w:rFonts w:ascii="Ebrima" w:hAnsi="Ebrima"/>
        <w:color w:val="7F7F7F"/>
        <w:sz w:val="16"/>
        <w:szCs w:val="16"/>
      </w:rPr>
    </w:pPr>
    <w:r w:rsidRPr="002260E0">
      <w:rPr>
        <w:rFonts w:ascii="Ebrima" w:hAnsi="Ebrima"/>
        <w:color w:val="7F7F7F"/>
        <w:sz w:val="16"/>
        <w:szCs w:val="16"/>
      </w:rPr>
      <w:fldChar w:fldCharType="begin"/>
    </w:r>
    <w:r w:rsidR="0027733F" w:rsidRPr="002260E0">
      <w:rPr>
        <w:rFonts w:ascii="Ebrima" w:hAnsi="Ebrima"/>
        <w:color w:val="7F7F7F"/>
        <w:sz w:val="16"/>
        <w:szCs w:val="16"/>
      </w:rPr>
      <w:instrText xml:space="preserve"> PAGE   \* MERGEFORMAT </w:instrText>
    </w:r>
    <w:r w:rsidRPr="002260E0">
      <w:rPr>
        <w:rFonts w:ascii="Ebrima" w:hAnsi="Ebrima"/>
        <w:color w:val="7F7F7F"/>
        <w:sz w:val="16"/>
        <w:szCs w:val="16"/>
      </w:rPr>
      <w:fldChar w:fldCharType="separate"/>
    </w:r>
    <w:r w:rsidR="00C94526">
      <w:rPr>
        <w:rFonts w:ascii="Ebrima" w:hAnsi="Ebrima"/>
        <w:noProof/>
        <w:color w:val="7F7F7F"/>
        <w:sz w:val="16"/>
        <w:szCs w:val="16"/>
      </w:rPr>
      <w:t>1</w:t>
    </w:r>
    <w:r w:rsidRPr="002260E0">
      <w:rPr>
        <w:rFonts w:ascii="Ebrima" w:hAnsi="Ebrima"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0A5D" w14:textId="77777777" w:rsidR="005F5FBF" w:rsidRDefault="005F5FBF" w:rsidP="00A50BAB">
      <w:r>
        <w:separator/>
      </w:r>
    </w:p>
  </w:footnote>
  <w:footnote w:type="continuationSeparator" w:id="0">
    <w:p w14:paraId="6DEDE2D5" w14:textId="77777777" w:rsidR="005F5FBF" w:rsidRDefault="005F5FBF" w:rsidP="00A50BAB">
      <w:r>
        <w:continuationSeparator/>
      </w:r>
    </w:p>
  </w:footnote>
  <w:footnote w:id="1">
    <w:p w14:paraId="766DEA41" w14:textId="65FCB407" w:rsidR="00DA0E15" w:rsidRDefault="00DA0E15" w:rsidP="00DA0E1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E49A6">
        <w:rPr>
          <w:rFonts w:ascii="Ebrima" w:hAnsi="Ebrima"/>
          <w:i/>
          <w:sz w:val="16"/>
          <w:szCs w:val="16"/>
        </w:rPr>
        <w:t>Ze školního seznamu literárních děl žák připraví podle kritérií pro výběr</w:t>
      </w:r>
      <w:r>
        <w:rPr>
          <w:rFonts w:ascii="Ebrima" w:hAnsi="Ebrima"/>
          <w:i/>
          <w:sz w:val="16"/>
          <w:szCs w:val="16"/>
        </w:rPr>
        <w:t xml:space="preserve"> </w:t>
      </w:r>
      <w:r w:rsidRPr="003E49A6">
        <w:rPr>
          <w:rFonts w:ascii="Ebrima" w:hAnsi="Ebrima"/>
          <w:i/>
          <w:sz w:val="16"/>
          <w:szCs w:val="16"/>
        </w:rPr>
        <w:t xml:space="preserve">maturitních zadání k ústní zkoušce společné </w:t>
      </w:r>
      <w:r>
        <w:rPr>
          <w:rFonts w:ascii="Ebrima" w:hAnsi="Ebrima"/>
          <w:i/>
          <w:sz w:val="16"/>
          <w:szCs w:val="16"/>
        </w:rPr>
        <w:t>části v </w:t>
      </w:r>
      <w:r w:rsidRPr="003E49A6">
        <w:rPr>
          <w:rFonts w:ascii="Ebrima" w:hAnsi="Ebrima"/>
          <w:i/>
          <w:sz w:val="16"/>
          <w:szCs w:val="16"/>
        </w:rPr>
        <w:t>platném katalogu vlastní seznam literárních děl, který obsahuje 20 literárních děl.</w:t>
      </w:r>
      <w:r>
        <w:rPr>
          <w:rFonts w:ascii="Ebrima" w:hAnsi="Ebrima"/>
          <w:i/>
          <w:sz w:val="16"/>
          <w:szCs w:val="16"/>
        </w:rPr>
        <w:t xml:space="preserve"> </w:t>
      </w:r>
      <w:r w:rsidRPr="003E49A6">
        <w:rPr>
          <w:rFonts w:ascii="Ebrima" w:hAnsi="Ebrima"/>
          <w:i/>
          <w:sz w:val="16"/>
          <w:szCs w:val="16"/>
        </w:rPr>
        <w:t xml:space="preserve">Žák odevzdá vlastní seznam literárních děl </w:t>
      </w:r>
      <w:r w:rsidR="001D22FD">
        <w:rPr>
          <w:rFonts w:ascii="Ebrima" w:hAnsi="Ebrima"/>
          <w:i/>
          <w:sz w:val="16"/>
          <w:szCs w:val="16"/>
        </w:rPr>
        <w:t>své</w:t>
      </w:r>
      <w:r w:rsidR="002213AA">
        <w:rPr>
          <w:rFonts w:ascii="Ebrima" w:hAnsi="Ebrima"/>
          <w:i/>
          <w:sz w:val="16"/>
          <w:szCs w:val="16"/>
        </w:rPr>
        <w:t>/svému</w:t>
      </w:r>
      <w:r w:rsidR="001D22FD">
        <w:rPr>
          <w:rFonts w:ascii="Ebrima" w:hAnsi="Ebrima"/>
          <w:i/>
          <w:sz w:val="16"/>
          <w:szCs w:val="16"/>
        </w:rPr>
        <w:t xml:space="preserve"> vyučující</w:t>
      </w:r>
      <w:r w:rsidR="002213AA">
        <w:rPr>
          <w:rFonts w:ascii="Ebrima" w:hAnsi="Ebrima"/>
          <w:i/>
          <w:sz w:val="16"/>
          <w:szCs w:val="16"/>
        </w:rPr>
        <w:t>/mu</w:t>
      </w:r>
      <w:r w:rsidR="001D22FD">
        <w:rPr>
          <w:rFonts w:ascii="Ebrima" w:hAnsi="Ebrima"/>
          <w:i/>
          <w:sz w:val="16"/>
          <w:szCs w:val="16"/>
        </w:rPr>
        <w:t xml:space="preserve"> ČJL </w:t>
      </w:r>
      <w:r w:rsidRPr="003E49A6">
        <w:rPr>
          <w:rFonts w:ascii="Ebrima" w:hAnsi="Ebrima"/>
          <w:i/>
          <w:sz w:val="16"/>
          <w:szCs w:val="16"/>
        </w:rPr>
        <w:t xml:space="preserve">nejpozději do </w:t>
      </w:r>
      <w:r w:rsidRPr="003E49A6">
        <w:rPr>
          <w:rFonts w:ascii="Ebrima" w:hAnsi="Ebrima"/>
          <w:b/>
          <w:i/>
          <w:sz w:val="16"/>
          <w:szCs w:val="16"/>
        </w:rPr>
        <w:t>31. března pro jarní zkušební období a do 30. června pro podzimní zkušební období.</w:t>
      </w:r>
      <w:r w:rsidRPr="003E49A6">
        <w:rPr>
          <w:rFonts w:ascii="Ebrima" w:hAnsi="Ebrima"/>
          <w:i/>
          <w:sz w:val="16"/>
          <w:szCs w:val="16"/>
        </w:rPr>
        <w:t xml:space="preserve"> Neodevzdá-li žák do stanoveného data vlastní seznam literárních děl, losuje si u ústní zkoušky sp</w:t>
      </w:r>
      <w:r w:rsidR="000E5AD7">
        <w:rPr>
          <w:rFonts w:ascii="Ebrima" w:hAnsi="Ebrima"/>
          <w:i/>
          <w:sz w:val="16"/>
          <w:szCs w:val="16"/>
        </w:rPr>
        <w:t xml:space="preserve">olečné části z pracovních listů </w:t>
      </w:r>
      <w:r w:rsidRPr="003E49A6">
        <w:rPr>
          <w:rFonts w:ascii="Ebrima" w:hAnsi="Ebrima"/>
          <w:i/>
          <w:sz w:val="16"/>
          <w:szCs w:val="16"/>
        </w:rPr>
        <w:t>ke všem dílům obsaženým ve školním seznamu literárních děl v daném školním roce.</w:t>
      </w:r>
      <w:r w:rsidR="007418C1">
        <w:rPr>
          <w:rFonts w:ascii="Ebrima" w:hAnsi="Ebrima"/>
          <w:i/>
          <w:sz w:val="16"/>
          <w:szCs w:val="16"/>
        </w:rPr>
        <w:t xml:space="preserve"> </w:t>
      </w:r>
      <w:r w:rsidR="007418C1" w:rsidRPr="007418C1">
        <w:rPr>
          <w:rFonts w:ascii="Ebrima" w:hAnsi="Ebrima"/>
          <w:i/>
          <w:sz w:val="16"/>
          <w:szCs w:val="16"/>
        </w:rPr>
        <w:t>Seznam žáka může obsahovat maximálně dvě díla od jednoho autora</w:t>
      </w:r>
      <w:r w:rsidR="002213AA">
        <w:rPr>
          <w:rFonts w:ascii="Ebrima" w:hAnsi="Ebrima"/>
          <w:i/>
          <w:sz w:val="16"/>
          <w:szCs w:val="16"/>
        </w:rPr>
        <w:t>, ale různého literárního druhu.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0D83" w14:textId="3DDC730B" w:rsidR="00A50BAB" w:rsidRDefault="00603F0A">
    <w:pPr>
      <w:pStyle w:val="Zhlav"/>
    </w:pPr>
    <w:r>
      <w:rPr>
        <w:noProof/>
      </w:rPr>
      <w:drawing>
        <wp:inline distT="0" distB="0" distL="0" distR="0" wp14:anchorId="2EEE498D" wp14:editId="27E79F9B">
          <wp:extent cx="4133574" cy="723900"/>
          <wp:effectExtent l="0" t="0" r="0" b="0"/>
          <wp:docPr id="1880104143" name="Obrázek 1" descr="Obsah obrázku text, Písmo, bílé, kali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104143" name="Obrázek 1" descr="Obsah obrázku text, Písmo, bílé, kaligrafi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3365" cy="72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0B3"/>
    <w:multiLevelType w:val="hybridMultilevel"/>
    <w:tmpl w:val="872AB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64E2"/>
    <w:multiLevelType w:val="hybridMultilevel"/>
    <w:tmpl w:val="FE4C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5DF8"/>
    <w:multiLevelType w:val="hybridMultilevel"/>
    <w:tmpl w:val="64FA4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05B"/>
    <w:multiLevelType w:val="hybridMultilevel"/>
    <w:tmpl w:val="B1E40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6F2EFC"/>
    <w:multiLevelType w:val="hybridMultilevel"/>
    <w:tmpl w:val="23085D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5B1316"/>
    <w:multiLevelType w:val="hybridMultilevel"/>
    <w:tmpl w:val="DC20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9572F"/>
    <w:multiLevelType w:val="hybridMultilevel"/>
    <w:tmpl w:val="CD4435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43102B"/>
    <w:multiLevelType w:val="hybridMultilevel"/>
    <w:tmpl w:val="F5B6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273053"/>
    <w:multiLevelType w:val="hybridMultilevel"/>
    <w:tmpl w:val="3B885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86C47"/>
    <w:multiLevelType w:val="hybridMultilevel"/>
    <w:tmpl w:val="6AB04B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4669D"/>
    <w:multiLevelType w:val="hybridMultilevel"/>
    <w:tmpl w:val="9ECEE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472644">
    <w:abstractNumId w:val="4"/>
  </w:num>
  <w:num w:numId="2" w16cid:durableId="20056689">
    <w:abstractNumId w:val="8"/>
  </w:num>
  <w:num w:numId="3" w16cid:durableId="1594510526">
    <w:abstractNumId w:val="0"/>
  </w:num>
  <w:num w:numId="4" w16cid:durableId="1871916923">
    <w:abstractNumId w:val="3"/>
  </w:num>
  <w:num w:numId="5" w16cid:durableId="265844914">
    <w:abstractNumId w:val="5"/>
  </w:num>
  <w:num w:numId="6" w16cid:durableId="648091782">
    <w:abstractNumId w:val="2"/>
  </w:num>
  <w:num w:numId="7" w16cid:durableId="1519277155">
    <w:abstractNumId w:val="7"/>
  </w:num>
  <w:num w:numId="8" w16cid:durableId="204489548">
    <w:abstractNumId w:val="6"/>
  </w:num>
  <w:num w:numId="9" w16cid:durableId="457066155">
    <w:abstractNumId w:val="9"/>
  </w:num>
  <w:num w:numId="10" w16cid:durableId="2019194133">
    <w:abstractNumId w:val="10"/>
  </w:num>
  <w:num w:numId="11" w16cid:durableId="19781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autoFormatOverride/>
  <w:styleLockTheme/>
  <w:styleLockQFSet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E7"/>
    <w:rsid w:val="00021F08"/>
    <w:rsid w:val="00040080"/>
    <w:rsid w:val="00052675"/>
    <w:rsid w:val="00064234"/>
    <w:rsid w:val="000659BD"/>
    <w:rsid w:val="000C4F0B"/>
    <w:rsid w:val="000D1608"/>
    <w:rsid w:val="000E5AD7"/>
    <w:rsid w:val="000F2329"/>
    <w:rsid w:val="0010551B"/>
    <w:rsid w:val="00123FAC"/>
    <w:rsid w:val="001B4B57"/>
    <w:rsid w:val="001D22FD"/>
    <w:rsid w:val="00201438"/>
    <w:rsid w:val="002213AA"/>
    <w:rsid w:val="002260E0"/>
    <w:rsid w:val="0024063B"/>
    <w:rsid w:val="0027733F"/>
    <w:rsid w:val="002B089F"/>
    <w:rsid w:val="002D12B5"/>
    <w:rsid w:val="002D27FB"/>
    <w:rsid w:val="002E186E"/>
    <w:rsid w:val="002F53CE"/>
    <w:rsid w:val="00346717"/>
    <w:rsid w:val="0037193F"/>
    <w:rsid w:val="00390305"/>
    <w:rsid w:val="0039120D"/>
    <w:rsid w:val="003922B9"/>
    <w:rsid w:val="003A76D1"/>
    <w:rsid w:val="003C6DA8"/>
    <w:rsid w:val="003D06CE"/>
    <w:rsid w:val="003E49A6"/>
    <w:rsid w:val="003F6006"/>
    <w:rsid w:val="00411635"/>
    <w:rsid w:val="0046293B"/>
    <w:rsid w:val="004A6E3A"/>
    <w:rsid w:val="004B1269"/>
    <w:rsid w:val="004C4817"/>
    <w:rsid w:val="004D2681"/>
    <w:rsid w:val="0050675E"/>
    <w:rsid w:val="00571188"/>
    <w:rsid w:val="00573478"/>
    <w:rsid w:val="00576065"/>
    <w:rsid w:val="005973F0"/>
    <w:rsid w:val="005B1F75"/>
    <w:rsid w:val="005C656D"/>
    <w:rsid w:val="005C6603"/>
    <w:rsid w:val="005C7302"/>
    <w:rsid w:val="005D644A"/>
    <w:rsid w:val="005E6D29"/>
    <w:rsid w:val="005F5FBF"/>
    <w:rsid w:val="006004E7"/>
    <w:rsid w:val="00603F0A"/>
    <w:rsid w:val="00605ADB"/>
    <w:rsid w:val="00625BDD"/>
    <w:rsid w:val="00657DF3"/>
    <w:rsid w:val="006E5FC1"/>
    <w:rsid w:val="007361A7"/>
    <w:rsid w:val="007418C1"/>
    <w:rsid w:val="00766381"/>
    <w:rsid w:val="007741AC"/>
    <w:rsid w:val="00777C0E"/>
    <w:rsid w:val="00782EA6"/>
    <w:rsid w:val="00796FD4"/>
    <w:rsid w:val="007E7B04"/>
    <w:rsid w:val="00811AAC"/>
    <w:rsid w:val="0081233B"/>
    <w:rsid w:val="00881277"/>
    <w:rsid w:val="008A1E0F"/>
    <w:rsid w:val="00946D15"/>
    <w:rsid w:val="0099344D"/>
    <w:rsid w:val="009A3765"/>
    <w:rsid w:val="00A07821"/>
    <w:rsid w:val="00A07F0F"/>
    <w:rsid w:val="00A44C83"/>
    <w:rsid w:val="00A46DDD"/>
    <w:rsid w:val="00A50BAB"/>
    <w:rsid w:val="00A6711B"/>
    <w:rsid w:val="00A760E1"/>
    <w:rsid w:val="00AC6955"/>
    <w:rsid w:val="00AE2343"/>
    <w:rsid w:val="00B57F63"/>
    <w:rsid w:val="00B81760"/>
    <w:rsid w:val="00B8794E"/>
    <w:rsid w:val="00B97E32"/>
    <w:rsid w:val="00BB6A81"/>
    <w:rsid w:val="00BD25D3"/>
    <w:rsid w:val="00BE136B"/>
    <w:rsid w:val="00BF1243"/>
    <w:rsid w:val="00C44E1A"/>
    <w:rsid w:val="00C75788"/>
    <w:rsid w:val="00C80BBA"/>
    <w:rsid w:val="00C94526"/>
    <w:rsid w:val="00C947CA"/>
    <w:rsid w:val="00CF404F"/>
    <w:rsid w:val="00D34862"/>
    <w:rsid w:val="00D36B5F"/>
    <w:rsid w:val="00DA0E15"/>
    <w:rsid w:val="00DC3B53"/>
    <w:rsid w:val="00DD69B7"/>
    <w:rsid w:val="00DE079C"/>
    <w:rsid w:val="00E34F2C"/>
    <w:rsid w:val="00E94FA6"/>
    <w:rsid w:val="00ED2CD8"/>
    <w:rsid w:val="00EF6EC4"/>
    <w:rsid w:val="00F065C8"/>
    <w:rsid w:val="00F2705E"/>
    <w:rsid w:val="00F649EA"/>
    <w:rsid w:val="00F66B43"/>
    <w:rsid w:val="00F81B11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86DC6"/>
  <w15:docId w15:val="{10A53AE7-98F3-49F7-9D5E-9A278528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600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E49A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50B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50BA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50B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50BAB"/>
    <w:rPr>
      <w:sz w:val="24"/>
      <w:szCs w:val="24"/>
    </w:rPr>
  </w:style>
  <w:style w:type="table" w:styleId="Mkatabulky">
    <w:name w:val="Table Grid"/>
    <w:basedOn w:val="Normlntabulka"/>
    <w:uiPriority w:val="59"/>
    <w:rsid w:val="00C9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E94F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94FA6"/>
  </w:style>
  <w:style w:type="character" w:styleId="Znakapoznpodarou">
    <w:name w:val="footnote reference"/>
    <w:rsid w:val="00E94FA6"/>
    <w:rPr>
      <w:vertAlign w:val="superscript"/>
    </w:rPr>
  </w:style>
  <w:style w:type="character" w:customStyle="1" w:styleId="Nadpis1Char">
    <w:name w:val="Nadpis 1 Char"/>
    <w:link w:val="Nadpis1"/>
    <w:uiPriority w:val="9"/>
    <w:rsid w:val="003E49A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rsid w:val="00C44E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44E1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A7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97307-97C0-42E3-91D2-572A3175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 O  SPONZOROVÁNÍ</vt:lpstr>
    </vt:vector>
  </TitlesOfParts>
  <Company>Atre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 SPONZOROVÁNÍ</dc:title>
  <dc:creator>Milan Štoček</dc:creator>
  <cp:lastModifiedBy>Karafiát Jakub</cp:lastModifiedBy>
  <cp:revision>5</cp:revision>
  <cp:lastPrinted>2012-09-29T14:30:00Z</cp:lastPrinted>
  <dcterms:created xsi:type="dcterms:W3CDTF">2025-09-23T07:50:00Z</dcterms:created>
  <dcterms:modified xsi:type="dcterms:W3CDTF">2025-09-24T19:03:00Z</dcterms:modified>
</cp:coreProperties>
</file>